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0" w:rsidRDefault="00CA66AF" w:rsidP="00C4718A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D2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Трудовой подвиг учителя</w:t>
      </w:r>
    </w:p>
    <w:p w:rsidR="00AB715E" w:rsidRPr="00CA66AF" w:rsidRDefault="00F93F45" w:rsidP="00C4718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B715E"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не делает карьеры. Он приходит в школу учителем, и хоронят его в том же звании, разве что прибавляя слово «пенсионер». Это артист – но его слушатели и зрители не аплодируют ему. Это скульптор – но его работ никто не видит. Это врач – но пациенты очень редко благодарят его за лечение и</w:t>
      </w:r>
      <w:r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B715E"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общем-то</w:t>
      </w:r>
      <w:r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B715E"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хотят лечиться. Это отец и мать – но он не получает причитающейся каждому отцу доли сыновней любви. Где же взять ему сил для каждодневного вдохновения? Только в самом себе, только в сознании величия своего дела. И только в поддержке всего общества, в уважении общества к нему, учителю</w:t>
      </w:r>
      <w:r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B715E" w:rsidRPr="00CA66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 Симон Соловейчик</w:t>
      </w:r>
      <w:r w:rsidR="00D2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публицист, педагог, журналист</w:t>
      </w:r>
      <w:r w:rsidR="00321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00E99" w:rsidRPr="00CA66AF" w:rsidRDefault="00100E99" w:rsidP="00100E9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Учитель, о котором мне захотелось написать - замечательный человек</w:t>
      </w:r>
      <w:r w:rsidR="00321D13">
        <w:rPr>
          <w:rFonts w:ascii="Times New Roman" w:eastAsia="Times New Roman" w:hAnsi="Times New Roman" w:cs="Times New Roman"/>
          <w:color w:val="333333"/>
          <w:sz w:val="28"/>
          <w:szCs w:val="28"/>
        </w:rPr>
        <w:t>, наставник, учитель, что называется, от Бога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. Я, к сожалению, не была на ее уроках, о чем сейчас очень сожалею</w:t>
      </w:r>
      <w:proofErr w:type="gramStart"/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="00321D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у, можно же б</w:t>
      </w:r>
      <w:r w:rsidR="00321D13">
        <w:rPr>
          <w:rFonts w:ascii="Times New Roman" w:eastAsia="Times New Roman" w:hAnsi="Times New Roman" w:cs="Times New Roman"/>
          <w:color w:val="333333"/>
          <w:sz w:val="28"/>
          <w:szCs w:val="28"/>
        </w:rPr>
        <w:t>ыло напроситься? Стеснялась. Да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и, наверное, вовремя не оценила масштаб этого удивительного</w:t>
      </w:r>
      <w:r w:rsidR="00F93F4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Мастера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в Г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од педагога и наставника я обязана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ней</w:t>
      </w:r>
      <w:r w:rsidR="00321D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рассказать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0E99" w:rsidRPr="00CA66AF" w:rsidRDefault="00100E99" w:rsidP="00AB715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Вопреки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мнению</w:t>
      </w: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Симона Соловейчика о том, что «учитель не  делает карьеры», а будучи артистом, скульптором, врачом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родителем, 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недооцененным, у Татьяны Александровны </w:t>
      </w:r>
      <w:r w:rsidR="00321D13">
        <w:rPr>
          <w:rFonts w:ascii="Times New Roman" w:eastAsia="Times New Roman" w:hAnsi="Times New Roman" w:cs="Times New Roman"/>
          <w:color w:val="333333"/>
          <w:sz w:val="28"/>
          <w:szCs w:val="28"/>
        </w:rPr>
        <w:t>Авериной было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все. Она руководила школой.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Ей аплодировали зрители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потому что ее прекрасные 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стихи 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звучали со сцены Дома культуры, на школьных мероприятиях. 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 ее труда был не просто заметен, но и оценен детьми, родителями, коллегами и государством. </w:t>
      </w:r>
      <w:r w:rsidR="00C4718A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Моя мама называла Татьяну Александровну «украшением поселка». 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А уж сколько «сыновней любви» она получила…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Счастл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ивая учительская судьба. И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силы для каждодневного вдохновения 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она находила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</w:t>
      </w:r>
      <w:r w:rsidR="00ED40B5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себе</w:t>
      </w:r>
      <w:r w:rsidR="00770D71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, не только сознавая «величие своего дела»</w:t>
      </w:r>
      <w:r w:rsidR="00AB715E"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1701D7" w:rsidRPr="00CA66AF" w:rsidRDefault="00EF52AD" w:rsidP="00EF5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Pr="00CA66AF">
        <w:rPr>
          <w:rFonts w:ascii="Times New Roman" w:hAnsi="Times New Roman" w:cs="Times New Roman"/>
          <w:sz w:val="28"/>
          <w:szCs w:val="28"/>
        </w:rPr>
        <w:t xml:space="preserve">Аверина Татьяна Александровна 31 декабря 1920 года в городе </w:t>
      </w:r>
      <w:r w:rsidR="00A05D43" w:rsidRPr="00CA66AF">
        <w:rPr>
          <w:rFonts w:ascii="Times New Roman" w:hAnsi="Times New Roman" w:cs="Times New Roman"/>
          <w:sz w:val="28"/>
          <w:szCs w:val="28"/>
        </w:rPr>
        <w:t>Харь</w:t>
      </w:r>
      <w:r w:rsidRPr="00CA66AF">
        <w:rPr>
          <w:rFonts w:ascii="Times New Roman" w:hAnsi="Times New Roman" w:cs="Times New Roman"/>
          <w:sz w:val="28"/>
          <w:szCs w:val="28"/>
        </w:rPr>
        <w:t>кове в семье служащих. В 1939 году</w:t>
      </w:r>
      <w:r w:rsidR="007F0C0C" w:rsidRPr="00CA66AF">
        <w:rPr>
          <w:rFonts w:ascii="Times New Roman" w:hAnsi="Times New Roman" w:cs="Times New Roman"/>
          <w:sz w:val="28"/>
          <w:szCs w:val="28"/>
        </w:rPr>
        <w:t xml:space="preserve"> окончила «десятилетку» в городе </w:t>
      </w:r>
      <w:r w:rsidR="007F0C0C" w:rsidRPr="00CA66AF">
        <w:rPr>
          <w:rFonts w:ascii="Times New Roman" w:hAnsi="Times New Roman" w:cs="Times New Roman"/>
          <w:b/>
          <w:sz w:val="28"/>
          <w:szCs w:val="28"/>
        </w:rPr>
        <w:t>Изюм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Харьковской области и поступила в Смоленский учительский</w:t>
      </w:r>
      <w:r w:rsid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A05D43" w:rsidRPr="00CA66AF">
        <w:rPr>
          <w:rFonts w:ascii="Times New Roman" w:hAnsi="Times New Roman" w:cs="Times New Roman"/>
          <w:sz w:val="28"/>
          <w:szCs w:val="28"/>
        </w:rPr>
        <w:t>институт иностранных языков</w:t>
      </w:r>
      <w:r w:rsidR="000D4D6E" w:rsidRPr="00CA66AF">
        <w:rPr>
          <w:rFonts w:ascii="Times New Roman" w:hAnsi="Times New Roman" w:cs="Times New Roman"/>
          <w:sz w:val="28"/>
          <w:szCs w:val="28"/>
        </w:rPr>
        <w:t xml:space="preserve"> на факультет английского языка. </w:t>
      </w:r>
      <w:r w:rsidR="007F0C0C" w:rsidRPr="00CA66AF">
        <w:rPr>
          <w:rFonts w:ascii="Times New Roman" w:hAnsi="Times New Roman" w:cs="Times New Roman"/>
          <w:sz w:val="28"/>
          <w:szCs w:val="28"/>
        </w:rPr>
        <w:t>Но о</w:t>
      </w:r>
      <w:r w:rsidR="000D4D6E" w:rsidRPr="00CA66AF">
        <w:rPr>
          <w:rFonts w:ascii="Times New Roman" w:hAnsi="Times New Roman" w:cs="Times New Roman"/>
          <w:sz w:val="28"/>
          <w:szCs w:val="28"/>
        </w:rPr>
        <w:t xml:space="preserve">кончила </w:t>
      </w:r>
      <w:r w:rsidR="007F0C0C" w:rsidRPr="00CA66A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D4D6E" w:rsidRPr="00CA66AF">
        <w:rPr>
          <w:rFonts w:ascii="Times New Roman" w:hAnsi="Times New Roman" w:cs="Times New Roman"/>
          <w:sz w:val="28"/>
          <w:szCs w:val="28"/>
        </w:rPr>
        <w:t>два курса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</w:t>
      </w:r>
      <w:r w:rsidR="000D4D6E" w:rsidRPr="00CA66AF"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A05D43" w:rsidRPr="00CA66AF">
        <w:rPr>
          <w:rFonts w:ascii="Times New Roman" w:hAnsi="Times New Roman" w:cs="Times New Roman"/>
          <w:sz w:val="28"/>
          <w:szCs w:val="28"/>
        </w:rPr>
        <w:t>1941 го</w:t>
      </w:r>
      <w:r w:rsidR="007F0C0C" w:rsidRPr="00CA66AF">
        <w:rPr>
          <w:rFonts w:ascii="Times New Roman" w:hAnsi="Times New Roman" w:cs="Times New Roman"/>
          <w:sz w:val="28"/>
          <w:szCs w:val="28"/>
        </w:rPr>
        <w:t xml:space="preserve">да. После </w:t>
      </w:r>
      <w:r w:rsidR="00F93F45" w:rsidRPr="00CA66AF">
        <w:rPr>
          <w:rFonts w:ascii="Times New Roman" w:hAnsi="Times New Roman" w:cs="Times New Roman"/>
          <w:sz w:val="28"/>
          <w:szCs w:val="28"/>
        </w:rPr>
        <w:t>объявления войны</w:t>
      </w:r>
      <w:r w:rsidR="007F0C0C" w:rsidRPr="00CA66AF">
        <w:rPr>
          <w:rFonts w:ascii="Times New Roman" w:hAnsi="Times New Roman" w:cs="Times New Roman"/>
          <w:sz w:val="28"/>
          <w:szCs w:val="28"/>
        </w:rPr>
        <w:t>, б</w:t>
      </w:r>
      <w:r w:rsidR="000D4D6E" w:rsidRPr="00CA66AF">
        <w:rPr>
          <w:rFonts w:ascii="Times New Roman" w:hAnsi="Times New Roman" w:cs="Times New Roman"/>
          <w:sz w:val="28"/>
          <w:szCs w:val="28"/>
        </w:rPr>
        <w:t xml:space="preserve">ыла </w:t>
      </w:r>
      <w:r w:rsidR="000D4D6E" w:rsidRPr="00CA66AF">
        <w:rPr>
          <w:rFonts w:ascii="Times New Roman" w:hAnsi="Times New Roman" w:cs="Times New Roman"/>
          <w:sz w:val="28"/>
          <w:szCs w:val="28"/>
        </w:rPr>
        <w:lastRenderedPageBreak/>
        <w:t>эвакуирована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на Урал. С декабря 1943 по август 1948 работала в Викуловском районе Тюменской области сначала в районо, затем воспитателем, а позже завучем в</w:t>
      </w:r>
      <w:r w:rsidR="005D2EA5" w:rsidRPr="00CA66AF">
        <w:rPr>
          <w:rFonts w:ascii="Times New Roman" w:eastAsia="Times New Roman" w:hAnsi="Times New Roman" w:cs="Times New Roman"/>
          <w:sz w:val="28"/>
          <w:szCs w:val="28"/>
        </w:rPr>
        <w:t xml:space="preserve"> Малаховском детском доме Свердловской области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. В августе 1948 г. переехала в Алтайский край, где </w:t>
      </w:r>
      <w:r w:rsidRPr="00CA66AF">
        <w:rPr>
          <w:rFonts w:ascii="Times New Roman" w:hAnsi="Times New Roman" w:cs="Times New Roman"/>
          <w:sz w:val="28"/>
          <w:szCs w:val="28"/>
        </w:rPr>
        <w:t xml:space="preserve">устроилась воспитателем </w:t>
      </w:r>
      <w:r w:rsidR="00A05D43" w:rsidRPr="00CA66AF">
        <w:rPr>
          <w:rFonts w:ascii="Times New Roman" w:hAnsi="Times New Roman" w:cs="Times New Roman"/>
          <w:sz w:val="28"/>
          <w:szCs w:val="28"/>
        </w:rPr>
        <w:t>в Зайцевском детском доме Тальменского района</w:t>
      </w:r>
      <w:r w:rsidRPr="00CA66AF">
        <w:rPr>
          <w:rFonts w:ascii="Times New Roman" w:hAnsi="Times New Roman" w:cs="Times New Roman"/>
          <w:sz w:val="28"/>
          <w:szCs w:val="28"/>
        </w:rPr>
        <w:t>.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Одновременно училась заочно в Барнаульском педагогическом институте на литфаке. В 1954</w:t>
      </w:r>
      <w:r w:rsidRPr="00CA66A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была переведена в Камышинскую среднюю школу Родинского р</w:t>
      </w:r>
      <w:r w:rsidR="007F78C3" w:rsidRPr="00CA66AF">
        <w:rPr>
          <w:rFonts w:ascii="Times New Roman" w:hAnsi="Times New Roman" w:cs="Times New Roman"/>
          <w:sz w:val="28"/>
          <w:szCs w:val="28"/>
        </w:rPr>
        <w:t>айона учителем, а затем завучем и директором.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E2" w:rsidRPr="00CA66AF" w:rsidRDefault="00C478E2" w:rsidP="00C478E2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CA66AF">
        <w:rPr>
          <w:sz w:val="28"/>
          <w:szCs w:val="28"/>
        </w:rPr>
        <w:t>В 1966 году Татьяну Александровну назначили директором нашей Благовещенской средней школы №3.</w:t>
      </w:r>
    </w:p>
    <w:p w:rsidR="00C478E2" w:rsidRPr="00CA66AF" w:rsidRDefault="00C478E2" w:rsidP="00C478E2">
      <w:pPr>
        <w:pStyle w:val="a3"/>
        <w:spacing w:before="0" w:after="0" w:line="360" w:lineRule="auto"/>
        <w:ind w:firstLine="284"/>
        <w:jc w:val="both"/>
        <w:rPr>
          <w:sz w:val="28"/>
          <w:szCs w:val="28"/>
        </w:rPr>
      </w:pPr>
      <w:r w:rsidRPr="00CA66AF">
        <w:rPr>
          <w:sz w:val="28"/>
          <w:szCs w:val="28"/>
        </w:rPr>
        <w:t>Педагогический коллектив встретил нового молодого директора настороженно, но уже после нескольких дней её работы, «меня поняли, меня приняли, я влилась в коллектив». «Трудно не было. Просто педагогический коллектив был хороший. Здесь были и стажисты, и опытные преподаватели. Молодых никогда не “ зажимали”, а наоборот, старались передать свой опыт, давали советы»</w:t>
      </w:r>
      <w:r w:rsidR="00321D13">
        <w:rPr>
          <w:sz w:val="28"/>
          <w:szCs w:val="28"/>
        </w:rPr>
        <w:t>, - вспоминала потом Татьяна Александровна.</w:t>
      </w:r>
    </w:p>
    <w:p w:rsidR="00C478E2" w:rsidRPr="00CA66AF" w:rsidRDefault="00C478E2" w:rsidP="00C478E2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A66AF">
        <w:rPr>
          <w:sz w:val="28"/>
          <w:szCs w:val="28"/>
        </w:rPr>
        <w:t xml:space="preserve">  Татьяна Александровна</w:t>
      </w:r>
      <w:r w:rsidR="00321D13">
        <w:rPr>
          <w:sz w:val="28"/>
          <w:szCs w:val="28"/>
        </w:rPr>
        <w:t xml:space="preserve"> еще </w:t>
      </w:r>
      <w:r w:rsidRPr="00CA66AF">
        <w:rPr>
          <w:sz w:val="28"/>
          <w:szCs w:val="28"/>
        </w:rPr>
        <w:t>преподавала русский язык литературу в старших классах, а также была классным руководителем</w:t>
      </w:r>
      <w:r w:rsidR="00321D13">
        <w:rPr>
          <w:sz w:val="28"/>
          <w:szCs w:val="28"/>
        </w:rPr>
        <w:t xml:space="preserve"> в 5 классе</w:t>
      </w:r>
      <w:r w:rsidRPr="00CA66AF">
        <w:rPr>
          <w:sz w:val="28"/>
          <w:szCs w:val="28"/>
        </w:rPr>
        <w:t>. Ребята попались как на подбор: умные, интересные, любознательные. “Д</w:t>
      </w:r>
      <w:r w:rsidR="00842979" w:rsidRPr="00CA66AF">
        <w:rPr>
          <w:sz w:val="28"/>
          <w:szCs w:val="28"/>
        </w:rPr>
        <w:t xml:space="preserve">ети были </w:t>
      </w:r>
      <w:r w:rsidRPr="00CA66AF">
        <w:rPr>
          <w:sz w:val="28"/>
          <w:szCs w:val="28"/>
        </w:rPr>
        <w:t>спокойней, чем сейчас. Но и среди них встречались хулиганы и сорванцы. Компьютеров тогда не было, дети знали меньше, чем знает нынешняя молодёжь, но дисциплина была строже, чем сейчас. Но ребята всегда ребята: не обижаются, когда наказывают за проступок,</w:t>
      </w:r>
      <w:r w:rsidR="00321D13">
        <w:rPr>
          <w:sz w:val="28"/>
          <w:szCs w:val="28"/>
        </w:rPr>
        <w:t xml:space="preserve"> но и</w:t>
      </w:r>
      <w:r w:rsidRPr="00CA66AF">
        <w:rPr>
          <w:sz w:val="28"/>
          <w:szCs w:val="28"/>
        </w:rPr>
        <w:t xml:space="preserve"> не прощают несправедливость. У меня случай был: парень выстрелил из рогатки и чуть не выбил глаз мальчишке, рассёк бровь прямо до кости. Начал подтрунивать над ним: “Расплакался! Плакса!”. А я завела хулигана к себе и говорю: “</w:t>
      </w:r>
      <w:proofErr w:type="gramStart"/>
      <w:r w:rsidRPr="00CA66AF">
        <w:rPr>
          <w:sz w:val="28"/>
          <w:szCs w:val="28"/>
        </w:rPr>
        <w:t>II</w:t>
      </w:r>
      <w:proofErr w:type="gramEnd"/>
      <w:r w:rsidRPr="00CA66AF">
        <w:rPr>
          <w:sz w:val="28"/>
          <w:szCs w:val="28"/>
        </w:rPr>
        <w:t>овернись спиной!”. А тот: “Зачем?”. “Повернись, повернись!” — говорю. Он повернулся, а я взяла рогатку и выстрелила ему в спину. ‘Ну, как, бо</w:t>
      </w:r>
      <w:r w:rsidR="00321D13">
        <w:rPr>
          <w:sz w:val="28"/>
          <w:szCs w:val="28"/>
        </w:rPr>
        <w:t>льно?” - спрашиваю. “Больно, п</w:t>
      </w:r>
      <w:r w:rsidRPr="00CA66AF">
        <w:rPr>
          <w:sz w:val="28"/>
          <w:szCs w:val="28"/>
        </w:rPr>
        <w:t xml:space="preserve">ростите...” — буркнул он и убежал. Но он не обиделся, а понял, что виноват “. </w:t>
      </w:r>
    </w:p>
    <w:p w:rsidR="005420F2" w:rsidRPr="00CA66AF" w:rsidRDefault="00A05D43" w:rsidP="009774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AF">
        <w:rPr>
          <w:rFonts w:ascii="Times New Roman" w:hAnsi="Times New Roman" w:cs="Times New Roman"/>
          <w:sz w:val="28"/>
          <w:szCs w:val="28"/>
        </w:rPr>
        <w:t xml:space="preserve">  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Под чутким руководством </w:t>
      </w:r>
      <w:r w:rsidR="00D812FC" w:rsidRPr="00CA66AF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>в 1972 году начал свою работу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 xml:space="preserve"> Клуб и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>нтернациональной дружбы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 xml:space="preserve"> имени Рихарда Зорге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7431" w:rsidRPr="00CA66AF">
        <w:rPr>
          <w:rFonts w:ascii="Times New Roman" w:hAnsi="Times New Roman" w:cs="Times New Roman"/>
          <w:sz w:val="28"/>
          <w:szCs w:val="28"/>
        </w:rPr>
        <w:t>Пять поколений выпускников прошли в Клубе настоящую патриотическую школу.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«Целью 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lastRenderedPageBreak/>
        <w:t>КИДа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– рассказывала Татьяна Александровна,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75" w:rsidRPr="00CA66AF">
        <w:rPr>
          <w:rFonts w:ascii="Times New Roman" w:eastAsia="Times New Roman" w:hAnsi="Times New Roman" w:cs="Times New Roman"/>
          <w:sz w:val="28"/>
          <w:szCs w:val="28"/>
        </w:rPr>
        <w:t xml:space="preserve"> была дружба 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>с ребятами из разных стран. Кидовцам удалось собрать около двухсот адресов. Особенно запомнилась переписка с вьетнамскими</w:t>
      </w:r>
      <w:r w:rsidR="00416675" w:rsidRPr="00CA66AF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. Мы высылали им школьные принадлежности, а они нам кокосовые орехи. Все мои дети стали очень </w:t>
      </w:r>
      <w:r w:rsidR="002102B5" w:rsidRPr="00CA66AF">
        <w:rPr>
          <w:rFonts w:ascii="Times New Roman" w:eastAsia="Times New Roman" w:hAnsi="Times New Roman" w:cs="Times New Roman"/>
          <w:sz w:val="28"/>
          <w:szCs w:val="28"/>
        </w:rPr>
        <w:t xml:space="preserve">добрыми и 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>общительным</w:t>
      </w:r>
      <w:r w:rsidR="00154EDB" w:rsidRPr="00CA66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людьми. Я ими довольна, горжусь ими». Ребята вели переписку  с соратниками Рихарда Зорге, были оформлены и экспозиции, связанные с жизнь</w:t>
      </w:r>
      <w:r w:rsidR="005420F2" w:rsidRPr="00CA66AF">
        <w:rPr>
          <w:rFonts w:ascii="Times New Roman" w:eastAsia="Times New Roman" w:hAnsi="Times New Roman" w:cs="Times New Roman"/>
          <w:sz w:val="28"/>
          <w:szCs w:val="28"/>
        </w:rPr>
        <w:t>ю советского разведчика, ребята К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луба были зачислены </w:t>
      </w:r>
      <w:r w:rsidR="005420F2" w:rsidRPr="00CA66AF">
        <w:rPr>
          <w:rFonts w:ascii="Times New Roman" w:eastAsia="Times New Roman" w:hAnsi="Times New Roman" w:cs="Times New Roman"/>
          <w:sz w:val="28"/>
          <w:szCs w:val="28"/>
        </w:rPr>
        <w:t>в почетные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чл</w:t>
      </w:r>
      <w:r w:rsidR="005420F2" w:rsidRPr="00CA66AF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2102B5" w:rsidRPr="00CA66AF">
        <w:rPr>
          <w:rFonts w:ascii="Times New Roman" w:eastAsia="Times New Roman" w:hAnsi="Times New Roman" w:cs="Times New Roman"/>
          <w:sz w:val="28"/>
          <w:szCs w:val="28"/>
        </w:rPr>
        <w:t xml:space="preserve"> теплохода «Анри Барбюс», который совершал международные рейсы, и через команду корабля велась активная переписка и обмен сувенирами. </w:t>
      </w:r>
    </w:p>
    <w:p w:rsidR="00321D13" w:rsidRDefault="002102B5" w:rsidP="009774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sz w:val="28"/>
          <w:szCs w:val="28"/>
        </w:rPr>
        <w:t>Особенно памятны для ребят поездки на слеты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>кидовцев, потому что посещения крупных советских городов, где проходили мероприятия, благодаря Татьяне Александровне сопровождались удивительными экскурсиями. Ну,  разве могла</w:t>
      </w:r>
      <w:r w:rsidR="00977431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 xml:space="preserve">она, находясь с ребятами в Казане, не посетить Елабугу? Ведь это родина великого художника </w:t>
      </w:r>
      <w:r w:rsidR="007A5D06" w:rsidRPr="00CA66AF">
        <w:rPr>
          <w:rFonts w:ascii="Times New Roman" w:eastAsia="Times New Roman" w:hAnsi="Times New Roman" w:cs="Times New Roman"/>
          <w:sz w:val="28"/>
          <w:szCs w:val="28"/>
        </w:rPr>
        <w:t xml:space="preserve">Ивана Ивановича 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>Шишкина, здесь похоронена Марина Цветаева. И вот уже ребята в музее русского живописца, у могилы русской поэтессы…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EDB" w:rsidRPr="00CA66AF" w:rsidRDefault="00154EDB" w:rsidP="009774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sz w:val="28"/>
          <w:szCs w:val="28"/>
        </w:rPr>
        <w:t>Не имея</w:t>
      </w:r>
      <w:r w:rsidR="007A5D06" w:rsidRPr="00CA66AF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детей, всю </w:t>
      </w:r>
      <w:r w:rsidR="00321D13">
        <w:rPr>
          <w:rFonts w:ascii="Times New Roman" w:eastAsia="Times New Roman" w:hAnsi="Times New Roman" w:cs="Times New Roman"/>
          <w:sz w:val="28"/>
          <w:szCs w:val="28"/>
        </w:rPr>
        <w:t>теплоту своей души</w:t>
      </w:r>
      <w:r w:rsidR="007A5D06" w:rsidRPr="00CA66AF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 xml:space="preserve"> отдавала ученикам. </w:t>
      </w:r>
    </w:p>
    <w:p w:rsidR="00A55879" w:rsidRPr="00CA66AF" w:rsidRDefault="00754865" w:rsidP="009774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-1270</wp:posOffset>
            </wp:positionV>
            <wp:extent cx="1266825" cy="1952625"/>
            <wp:effectExtent l="0" t="0" r="0" b="0"/>
            <wp:wrapSquare wrapText="bothSides"/>
            <wp:docPr id="2" name="Рисунок 2" descr="C:\Users\с5\Desktop\20-03-2023_10-59-24\Аверина Татьяна Александров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5\Desktop\20-03-2023_10-59-24\Аверина Татьяна Александрован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09AE" w:rsidRPr="00CA66AF">
        <w:rPr>
          <w:rFonts w:ascii="Times New Roman" w:eastAsia="Times New Roman" w:hAnsi="Times New Roman" w:cs="Times New Roman"/>
          <w:sz w:val="28"/>
          <w:szCs w:val="28"/>
        </w:rPr>
        <w:t>А м</w:t>
      </w:r>
      <w:r w:rsidR="00154EDB" w:rsidRPr="00CA66AF">
        <w:rPr>
          <w:rFonts w:ascii="Times New Roman" w:eastAsia="Times New Roman" w:hAnsi="Times New Roman" w:cs="Times New Roman"/>
          <w:sz w:val="28"/>
          <w:szCs w:val="28"/>
        </w:rPr>
        <w:t xml:space="preserve">амой ее называли детдомовские ребятишки, с которыми она работала </w:t>
      </w:r>
      <w:r w:rsidR="00B009AE" w:rsidRPr="00CA66AF">
        <w:rPr>
          <w:rFonts w:ascii="Times New Roman" w:eastAsia="Times New Roman" w:hAnsi="Times New Roman" w:cs="Times New Roman"/>
          <w:sz w:val="28"/>
          <w:szCs w:val="28"/>
        </w:rPr>
        <w:t xml:space="preserve">в военные и послевоенные годы. </w:t>
      </w:r>
      <w:r w:rsidR="00245018" w:rsidRPr="00CA66AF">
        <w:rPr>
          <w:rFonts w:ascii="Times New Roman" w:eastAsia="Times New Roman" w:hAnsi="Times New Roman" w:cs="Times New Roman"/>
          <w:sz w:val="28"/>
          <w:szCs w:val="28"/>
        </w:rPr>
        <w:t>«Я вспоминаю свою работу в детских домах как трудные годы, но очень плодотворные и, если можно про те годы так сказать, счастливые. Ведь мы, как могли, облегчали этим детям</w:t>
      </w:r>
      <w:r w:rsidR="00F93F45" w:rsidRPr="00CA66AF">
        <w:rPr>
          <w:rFonts w:ascii="Times New Roman" w:eastAsia="Times New Roman" w:hAnsi="Times New Roman" w:cs="Times New Roman"/>
          <w:sz w:val="28"/>
          <w:szCs w:val="28"/>
        </w:rPr>
        <w:t xml:space="preserve"> сиротскую</w:t>
      </w:r>
      <w:r w:rsidR="00245018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F45" w:rsidRPr="00CA66AF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245018" w:rsidRPr="00CA66AF">
        <w:rPr>
          <w:rFonts w:ascii="Times New Roman" w:eastAsia="Times New Roman" w:hAnsi="Times New Roman" w:cs="Times New Roman"/>
          <w:sz w:val="28"/>
          <w:szCs w:val="28"/>
        </w:rPr>
        <w:t xml:space="preserve">. Заменить родителей невозможно, но за ласку и заботу многие называли воспитателей мамами. </w:t>
      </w:r>
      <w:r w:rsidR="00894419" w:rsidRPr="00CA66AF">
        <w:rPr>
          <w:rFonts w:ascii="Times New Roman" w:eastAsia="Times New Roman" w:hAnsi="Times New Roman" w:cs="Times New Roman"/>
          <w:sz w:val="28"/>
          <w:szCs w:val="28"/>
        </w:rPr>
        <w:t xml:space="preserve">У меня сохранились самые светлые воспоминания о работе и об этих детях, -  напишет позже Татьяна Александровна. </w:t>
      </w:r>
      <w:r w:rsidR="000A4AE2" w:rsidRPr="00CA66A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94419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E2" w:rsidRPr="00CA66AF">
        <w:rPr>
          <w:rFonts w:ascii="Times New Roman" w:eastAsia="Times New Roman" w:hAnsi="Times New Roman" w:cs="Times New Roman"/>
          <w:sz w:val="28"/>
          <w:szCs w:val="28"/>
        </w:rPr>
        <w:t>Сколько было спасено детски</w:t>
      </w:r>
      <w:r w:rsidR="00D0047A">
        <w:rPr>
          <w:rFonts w:ascii="Times New Roman" w:eastAsia="Times New Roman" w:hAnsi="Times New Roman" w:cs="Times New Roman"/>
          <w:sz w:val="28"/>
          <w:szCs w:val="28"/>
        </w:rPr>
        <w:t>х душ, выращено настоящих людей!</w:t>
      </w:r>
      <w:r w:rsidR="000A4AE2" w:rsidRPr="00CA66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68E9"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E56" w:rsidRPr="00CA66AF">
        <w:rPr>
          <w:rFonts w:ascii="Times New Roman" w:eastAsia="Times New Roman" w:hAnsi="Times New Roman" w:cs="Times New Roman"/>
          <w:sz w:val="28"/>
          <w:szCs w:val="28"/>
        </w:rPr>
        <w:t>Честь и хвала государству, которое даже в страшные годы войны не бросило своих де</w:t>
      </w:r>
      <w:r w:rsidR="00DC1235" w:rsidRPr="00CA66AF">
        <w:rPr>
          <w:rFonts w:ascii="Times New Roman" w:eastAsia="Times New Roman" w:hAnsi="Times New Roman" w:cs="Times New Roman"/>
          <w:sz w:val="28"/>
          <w:szCs w:val="28"/>
        </w:rPr>
        <w:t>тей и делало все возможное и не</w:t>
      </w:r>
      <w:r w:rsidR="00AA7E56" w:rsidRPr="00CA66AF">
        <w:rPr>
          <w:rFonts w:ascii="Times New Roman" w:eastAsia="Times New Roman" w:hAnsi="Times New Roman" w:cs="Times New Roman"/>
          <w:sz w:val="28"/>
          <w:szCs w:val="28"/>
        </w:rPr>
        <w:t>возможное, чтобы спасти их и сохранить</w:t>
      </w:r>
      <w:r w:rsidR="00AF0F23" w:rsidRPr="00CA66A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77431" w:rsidRPr="00CA66AF" w:rsidRDefault="00AF0F23" w:rsidP="0097743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1208B" w:rsidRPr="00CA66AF">
        <w:rPr>
          <w:rFonts w:ascii="Times New Roman" w:eastAsia="Times New Roman" w:hAnsi="Times New Roman" w:cs="Times New Roman"/>
          <w:sz w:val="28"/>
          <w:szCs w:val="28"/>
        </w:rPr>
        <w:t xml:space="preserve">Несколько фотографий от детдомовских детей хранятся в 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>нашем школьном музее</w:t>
      </w:r>
      <w:r w:rsidR="00A55879" w:rsidRPr="00CA66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879" w:rsidRPr="00CA66AF">
        <w:rPr>
          <w:rFonts w:ascii="Times New Roman" w:eastAsia="Times New Roman" w:hAnsi="Times New Roman" w:cs="Times New Roman"/>
          <w:sz w:val="28"/>
          <w:szCs w:val="28"/>
        </w:rPr>
        <w:t xml:space="preserve">На обратной стороне </w:t>
      </w:r>
      <w:r w:rsidR="0041208B" w:rsidRPr="00CA66AF">
        <w:rPr>
          <w:rFonts w:ascii="Times New Roman" w:eastAsia="Times New Roman" w:hAnsi="Times New Roman" w:cs="Times New Roman"/>
          <w:sz w:val="28"/>
          <w:szCs w:val="28"/>
        </w:rPr>
        <w:t xml:space="preserve">одного из снимков </w:t>
      </w:r>
      <w:r w:rsidR="00A55879" w:rsidRPr="00CA66AF">
        <w:rPr>
          <w:rFonts w:ascii="Times New Roman" w:eastAsia="Times New Roman" w:hAnsi="Times New Roman" w:cs="Times New Roman"/>
          <w:sz w:val="28"/>
          <w:szCs w:val="28"/>
        </w:rPr>
        <w:t xml:space="preserve">надпись «Нашей маме </w:t>
      </w:r>
      <w:proofErr w:type="gramStart"/>
      <w:r w:rsidR="00A55879" w:rsidRPr="00CA66A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A55879" w:rsidRPr="00CA66AF">
        <w:rPr>
          <w:rFonts w:ascii="Times New Roman" w:eastAsia="Times New Roman" w:hAnsi="Times New Roman" w:cs="Times New Roman"/>
          <w:sz w:val="28"/>
          <w:szCs w:val="28"/>
        </w:rPr>
        <w:t xml:space="preserve"> ….». </w:t>
      </w:r>
    </w:p>
    <w:p w:rsidR="00C478E2" w:rsidRPr="00CA66AF" w:rsidRDefault="00C478E2" w:rsidP="00C478E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sz w:val="28"/>
          <w:szCs w:val="28"/>
        </w:rPr>
        <w:t>Татьяна Александровна была настоящим оптимистом. Однажды в поездке с ребятами она упала, появилась сильная боль в руке. Вызвали  «скорую помощь». На слова доктора</w:t>
      </w:r>
      <w:r w:rsidR="00D0047A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>ерелом», Татьяна Александровна отреагировала неожиданн</w:t>
      </w:r>
      <w:r w:rsidR="00D0047A">
        <w:rPr>
          <w:rFonts w:ascii="Times New Roman" w:eastAsia="Times New Roman" w:hAnsi="Times New Roman" w:cs="Times New Roman"/>
          <w:sz w:val="28"/>
          <w:szCs w:val="28"/>
        </w:rPr>
        <w:t>о: «Ну, и хорошо». «Что же хорош</w:t>
      </w:r>
      <w:r w:rsidRPr="00CA66AF">
        <w:rPr>
          <w:rFonts w:ascii="Times New Roman" w:eastAsia="Times New Roman" w:hAnsi="Times New Roman" w:cs="Times New Roman"/>
          <w:sz w:val="28"/>
          <w:szCs w:val="28"/>
        </w:rPr>
        <w:t>его? – удивился врач. – Вы еще и с детьми». «Хорошо, что рука, а не нога. Отлично, что левая, а не правая. А самое главное, замечательно, что пострадала я, а не ребенок».</w:t>
      </w:r>
    </w:p>
    <w:p w:rsidR="007B049C" w:rsidRPr="00CA66AF" w:rsidRDefault="00BD4201" w:rsidP="00D0047A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CA66AF">
        <w:rPr>
          <w:sz w:val="28"/>
          <w:szCs w:val="28"/>
        </w:rPr>
        <w:t xml:space="preserve">   </w:t>
      </w:r>
      <w:r w:rsidR="007548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1905</wp:posOffset>
            </wp:positionV>
            <wp:extent cx="2062480" cy="2647950"/>
            <wp:effectExtent l="0" t="0" r="0" b="0"/>
            <wp:wrapSquare wrapText="bothSides"/>
            <wp:docPr id="1" name="Рисунок 1" descr="C:\Users\с5\Desktop\20-03-2023_10-59-24\Аверина Т.А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5\Desktop\20-03-2023_10-59-24\Аверина Т.А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6AF">
        <w:rPr>
          <w:sz w:val="28"/>
          <w:szCs w:val="28"/>
        </w:rPr>
        <w:t xml:space="preserve">Татьяна Александровна была мудрым наставником. И даже находясь на заслуженном отдыхе, она никому не отказывала в помощи. </w:t>
      </w:r>
      <w:r w:rsidR="007B049C" w:rsidRPr="00CA66AF">
        <w:rPr>
          <w:sz w:val="28"/>
          <w:szCs w:val="28"/>
        </w:rPr>
        <w:t>Татьяна Александровна вела большую общественную работу: д</w:t>
      </w:r>
      <w:r w:rsidR="00D0047A">
        <w:rPr>
          <w:sz w:val="28"/>
          <w:szCs w:val="28"/>
        </w:rPr>
        <w:t>ва созыва избиралась депутатом к</w:t>
      </w:r>
      <w:r w:rsidR="007B049C" w:rsidRPr="00CA66AF">
        <w:rPr>
          <w:sz w:val="28"/>
          <w:szCs w:val="28"/>
        </w:rPr>
        <w:t xml:space="preserve">раевого Совета депутатов трудящихся, неоднократно – депутатом райсовета и поссовета. В 1965 г. решением крайкома КПСС и Крайисполкома её имя было занесено в краевую книгу «Трудовой славы». </w:t>
      </w:r>
    </w:p>
    <w:p w:rsidR="00A05D43" w:rsidRPr="00CA66AF" w:rsidRDefault="00BD4201" w:rsidP="00BD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F">
        <w:rPr>
          <w:rFonts w:ascii="Times New Roman" w:eastAsia="Times New Roman" w:hAnsi="Times New Roman" w:cs="Times New Roman"/>
          <w:sz w:val="28"/>
          <w:szCs w:val="28"/>
        </w:rPr>
        <w:t xml:space="preserve">   Государство по достоинству оценило труд удивительного учителя и мудрого наставника. </w:t>
      </w:r>
      <w:r w:rsidRPr="00CA66AF">
        <w:rPr>
          <w:rFonts w:ascii="Times New Roman" w:hAnsi="Times New Roman" w:cs="Times New Roman"/>
          <w:sz w:val="28"/>
          <w:szCs w:val="28"/>
        </w:rPr>
        <w:t>Татьяна Александровна награждена медалями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 «За доблестный труд в Великой Отечественной войне</w:t>
      </w:r>
      <w:r w:rsidRPr="00CA66AF">
        <w:rPr>
          <w:rFonts w:ascii="Times New Roman" w:hAnsi="Times New Roman" w:cs="Times New Roman"/>
          <w:sz w:val="28"/>
          <w:szCs w:val="28"/>
        </w:rPr>
        <w:t xml:space="preserve"> </w:t>
      </w:r>
      <w:r w:rsidR="00A05D43" w:rsidRPr="00CA66AF">
        <w:rPr>
          <w:rFonts w:ascii="Times New Roman" w:hAnsi="Times New Roman" w:cs="Times New Roman"/>
          <w:sz w:val="28"/>
          <w:szCs w:val="28"/>
        </w:rPr>
        <w:t xml:space="preserve">1941-1945гг.», «За освоение целинных и залежных земель», </w:t>
      </w:r>
      <w:r w:rsidRPr="00CA66AF">
        <w:rPr>
          <w:rFonts w:ascii="Times New Roman" w:hAnsi="Times New Roman" w:cs="Times New Roman"/>
          <w:sz w:val="28"/>
          <w:szCs w:val="28"/>
        </w:rPr>
        <w:t xml:space="preserve">ей присвоено звание </w:t>
      </w:r>
      <w:r w:rsidR="00A05D43" w:rsidRPr="00CA66AF">
        <w:rPr>
          <w:rFonts w:ascii="Times New Roman" w:hAnsi="Times New Roman" w:cs="Times New Roman"/>
          <w:sz w:val="28"/>
          <w:szCs w:val="28"/>
        </w:rPr>
        <w:t>«Ветеран труда».</w:t>
      </w:r>
      <w:r w:rsidRPr="00CA6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43" w:rsidRPr="00CA66AF" w:rsidRDefault="00A05D43" w:rsidP="00A05D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66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02875" w:rsidRPr="00CA66AF">
        <w:rPr>
          <w:rFonts w:ascii="Times New Roman" w:hAnsi="Times New Roman" w:cs="Times New Roman"/>
          <w:sz w:val="28"/>
          <w:szCs w:val="28"/>
        </w:rPr>
        <w:t>За активную наставническую деятельность</w:t>
      </w:r>
      <w:r w:rsidR="00D0047A">
        <w:rPr>
          <w:rFonts w:ascii="Times New Roman" w:hAnsi="Times New Roman" w:cs="Times New Roman"/>
          <w:sz w:val="28"/>
          <w:szCs w:val="28"/>
        </w:rPr>
        <w:t xml:space="preserve"> Т.А.Аверина</w:t>
      </w:r>
      <w:r w:rsidR="00702875" w:rsidRPr="00CA66AF">
        <w:rPr>
          <w:rFonts w:ascii="Times New Roman" w:hAnsi="Times New Roman" w:cs="Times New Roman"/>
          <w:sz w:val="28"/>
          <w:szCs w:val="28"/>
        </w:rPr>
        <w:t xml:space="preserve"> </w:t>
      </w:r>
      <w:r w:rsidRPr="00CA66AF">
        <w:rPr>
          <w:rFonts w:ascii="Times New Roman" w:hAnsi="Times New Roman" w:cs="Times New Roman"/>
          <w:sz w:val="28"/>
          <w:szCs w:val="28"/>
        </w:rPr>
        <w:t>награждена значком «Наставник молодёжи».</w:t>
      </w:r>
      <w:proofErr w:type="gramEnd"/>
      <w:r w:rsidRPr="00CA66AF">
        <w:rPr>
          <w:rFonts w:ascii="Times New Roman" w:hAnsi="Times New Roman" w:cs="Times New Roman"/>
          <w:sz w:val="28"/>
          <w:szCs w:val="28"/>
        </w:rPr>
        <w:t xml:space="preserve"> В 1977 г. была избрана членом Президиума райкома союза учителей, председателем Совета наставников учителей района.</w:t>
      </w:r>
    </w:p>
    <w:p w:rsidR="00982E57" w:rsidRDefault="00702875" w:rsidP="007B0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AF">
        <w:rPr>
          <w:rFonts w:ascii="Times New Roman" w:hAnsi="Times New Roman" w:cs="Times New Roman"/>
          <w:sz w:val="28"/>
          <w:szCs w:val="28"/>
        </w:rPr>
        <w:t xml:space="preserve">     </w:t>
      </w:r>
      <w:r w:rsidR="00C4718A" w:rsidRPr="00CA66AF">
        <w:rPr>
          <w:rFonts w:ascii="Times New Roman" w:hAnsi="Times New Roman" w:cs="Times New Roman"/>
          <w:sz w:val="28"/>
          <w:szCs w:val="28"/>
        </w:rPr>
        <w:t xml:space="preserve">   </w:t>
      </w:r>
      <w:r w:rsidR="00982E57" w:rsidRPr="00CA66AF">
        <w:rPr>
          <w:rFonts w:ascii="Times New Roman" w:hAnsi="Times New Roman" w:cs="Times New Roman"/>
          <w:sz w:val="28"/>
          <w:szCs w:val="28"/>
        </w:rPr>
        <w:t>«Школа должна учить, развивать, одухотворять, вкладывать смысл в каждую начинающуюся жизнь, озарять ее высоким светом»</w:t>
      </w:r>
      <w:r w:rsidR="00D0047A">
        <w:rPr>
          <w:rFonts w:ascii="Times New Roman" w:hAnsi="Times New Roman" w:cs="Times New Roman"/>
          <w:sz w:val="28"/>
          <w:szCs w:val="28"/>
        </w:rPr>
        <w:t>,</w:t>
      </w:r>
      <w:r w:rsidR="00982E57" w:rsidRPr="00CA66AF">
        <w:rPr>
          <w:rFonts w:ascii="Times New Roman" w:hAnsi="Times New Roman" w:cs="Times New Roman"/>
          <w:sz w:val="28"/>
          <w:szCs w:val="28"/>
        </w:rPr>
        <w:t xml:space="preserve"> - писал Симон Соловейчик. И это миссия Учителя, которую достойно выполнила </w:t>
      </w:r>
      <w:r w:rsidR="00D0047A">
        <w:rPr>
          <w:rFonts w:ascii="Times New Roman" w:hAnsi="Times New Roman" w:cs="Times New Roman"/>
          <w:sz w:val="28"/>
          <w:szCs w:val="28"/>
        </w:rPr>
        <w:t xml:space="preserve"> </w:t>
      </w:r>
      <w:r w:rsidR="00D0047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4718A" w:rsidRPr="00CA66AF">
        <w:rPr>
          <w:rFonts w:ascii="Times New Roman" w:hAnsi="Times New Roman" w:cs="Times New Roman"/>
          <w:sz w:val="28"/>
          <w:szCs w:val="28"/>
        </w:rPr>
        <w:t xml:space="preserve">аслуженный учитель школ Российской Федерации </w:t>
      </w:r>
      <w:r w:rsidR="00982E57" w:rsidRPr="00CA66AF">
        <w:rPr>
          <w:rFonts w:ascii="Times New Roman" w:hAnsi="Times New Roman" w:cs="Times New Roman"/>
          <w:sz w:val="28"/>
          <w:szCs w:val="28"/>
        </w:rPr>
        <w:t>Аверина Татьяна Александровна.</w:t>
      </w:r>
    </w:p>
    <w:p w:rsidR="00D0047A" w:rsidRDefault="00D0047A" w:rsidP="007B0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7A" w:rsidRPr="00CA66AF" w:rsidRDefault="00D0047A" w:rsidP="007B0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Ю.В.Воробьева, учитель истории и обществознания</w:t>
      </w:r>
    </w:p>
    <w:p w:rsidR="00982E57" w:rsidRPr="00CA66AF" w:rsidRDefault="00982E57" w:rsidP="007B0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57" w:rsidRPr="00CA66AF" w:rsidRDefault="00982E57" w:rsidP="007B0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57" w:rsidRPr="005B29A5" w:rsidRDefault="00982E57" w:rsidP="007B0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E57" w:rsidRPr="005B29A5" w:rsidSect="00D004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389"/>
    <w:rsid w:val="000A4AE2"/>
    <w:rsid w:val="000D4D6E"/>
    <w:rsid w:val="00100E99"/>
    <w:rsid w:val="001021F6"/>
    <w:rsid w:val="00154EDB"/>
    <w:rsid w:val="001701D7"/>
    <w:rsid w:val="001C68E9"/>
    <w:rsid w:val="002102B5"/>
    <w:rsid w:val="0022783F"/>
    <w:rsid w:val="00245018"/>
    <w:rsid w:val="002A5579"/>
    <w:rsid w:val="00321D13"/>
    <w:rsid w:val="0041208B"/>
    <w:rsid w:val="00416675"/>
    <w:rsid w:val="00477427"/>
    <w:rsid w:val="005420F2"/>
    <w:rsid w:val="00575408"/>
    <w:rsid w:val="005D2EA5"/>
    <w:rsid w:val="006516CE"/>
    <w:rsid w:val="00663903"/>
    <w:rsid w:val="006E6480"/>
    <w:rsid w:val="006F0AC6"/>
    <w:rsid w:val="00702875"/>
    <w:rsid w:val="00716FD7"/>
    <w:rsid w:val="00754865"/>
    <w:rsid w:val="00770D71"/>
    <w:rsid w:val="007A3671"/>
    <w:rsid w:val="007A5D06"/>
    <w:rsid w:val="007B049C"/>
    <w:rsid w:val="007F0389"/>
    <w:rsid w:val="007F0C0C"/>
    <w:rsid w:val="007F78C3"/>
    <w:rsid w:val="00842979"/>
    <w:rsid w:val="00894419"/>
    <w:rsid w:val="00977431"/>
    <w:rsid w:val="00982E57"/>
    <w:rsid w:val="00A05D43"/>
    <w:rsid w:val="00A4413B"/>
    <w:rsid w:val="00A55879"/>
    <w:rsid w:val="00AA7E56"/>
    <w:rsid w:val="00AB715E"/>
    <w:rsid w:val="00AD7837"/>
    <w:rsid w:val="00AF0F23"/>
    <w:rsid w:val="00B009AE"/>
    <w:rsid w:val="00B65F48"/>
    <w:rsid w:val="00BD4201"/>
    <w:rsid w:val="00C4718A"/>
    <w:rsid w:val="00C478E2"/>
    <w:rsid w:val="00CA66AF"/>
    <w:rsid w:val="00D0047A"/>
    <w:rsid w:val="00D15A3A"/>
    <w:rsid w:val="00D27340"/>
    <w:rsid w:val="00D73D79"/>
    <w:rsid w:val="00D812FC"/>
    <w:rsid w:val="00DC1235"/>
    <w:rsid w:val="00DE5240"/>
    <w:rsid w:val="00E42BE5"/>
    <w:rsid w:val="00ED40B5"/>
    <w:rsid w:val="00EF52AD"/>
    <w:rsid w:val="00F532FA"/>
    <w:rsid w:val="00F93F45"/>
    <w:rsid w:val="00F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03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7F0389"/>
    <w:pPr>
      <w:spacing w:after="0" w:line="240" w:lineRule="auto"/>
      <w:ind w:left="-709" w:firstLine="284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rsid w:val="007F0389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с5</cp:lastModifiedBy>
  <cp:revision>59</cp:revision>
  <dcterms:created xsi:type="dcterms:W3CDTF">2023-03-19T00:53:00Z</dcterms:created>
  <dcterms:modified xsi:type="dcterms:W3CDTF">2023-03-20T08:31:00Z</dcterms:modified>
</cp:coreProperties>
</file>