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E" w:rsidRDefault="00DD7F4E" w:rsidP="00DD7F4E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  <w:t xml:space="preserve">                      </w:t>
      </w:r>
      <w:r w:rsidRPr="00DD7F4E">
        <w:rPr>
          <w:rFonts w:ascii="Times New Roman" w:hAnsi="Times New Roman" w:cs="Times New Roman"/>
          <w:b/>
          <w:color w:val="FF0000"/>
          <w:sz w:val="36"/>
          <w:shd w:val="clear" w:color="auto" w:fill="FFFFFF"/>
        </w:rPr>
        <w:t>Что такое самооценка и как ее повысить.</w:t>
      </w:r>
      <w:r w:rsidRPr="00DD7F4E">
        <w:rPr>
          <w:rFonts w:ascii="Times New Roman" w:hAnsi="Times New Roman" w:cs="Times New Roman"/>
          <w:color w:val="000000"/>
          <w:sz w:val="24"/>
        </w:rPr>
        <w:br/>
      </w:r>
      <w:r w:rsidR="003263F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</w:t>
      </w:r>
      <w:r w:rsidRPr="00DD7F4E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Самооценка (англ. </w:t>
      </w:r>
      <w:proofErr w:type="spellStart"/>
      <w:r w:rsidRPr="00DD7F4E">
        <w:rPr>
          <w:rFonts w:ascii="Times New Roman" w:hAnsi="Times New Roman" w:cs="Times New Roman"/>
          <w:color w:val="000000"/>
          <w:sz w:val="24"/>
          <w:shd w:val="clear" w:color="auto" w:fill="FFFFFF"/>
        </w:rPr>
        <w:t>self-esteem</w:t>
      </w:r>
      <w:proofErr w:type="spellEnd"/>
      <w:r w:rsidRPr="00DD7F4E">
        <w:rPr>
          <w:rFonts w:ascii="Times New Roman" w:hAnsi="Times New Roman" w:cs="Times New Roman"/>
          <w:color w:val="000000"/>
          <w:sz w:val="24"/>
          <w:shd w:val="clear" w:color="auto" w:fill="FFFFFF"/>
        </w:rPr>
        <w:t>) — это значимость, которой человек наделяет себя в целом и отдельные стороны своей личности, деятельности, поведения. Существует общая самооценка, которая отражает уровень самоуважения, принятие или непринятие себя в целом. И частная самооценка, характеризующая отношение человека к различным сторонам своей личности, поступкам, успешности в отдельных видах деятельности. Например, человек считает себя психологически здоровой личностью — это общая самооценка; но при этом считает, что он плохо готовит или ему тяжело даются физические нагрузки — это частная самооценка.</w:t>
      </w:r>
    </w:p>
    <w:p w:rsidR="00DD7F4E" w:rsidRPr="001D1132" w:rsidRDefault="001D1132" w:rsidP="00DD7F4E">
      <w:pPr>
        <w:pStyle w:val="2"/>
        <w:shd w:val="clear" w:color="auto" w:fill="FFFFFF"/>
        <w:spacing w:before="670" w:beforeAutospacing="0" w:after="0" w:afterAutospacing="0"/>
        <w:ind w:firstLine="567"/>
        <w:jc w:val="center"/>
        <w:rPr>
          <w:color w:val="E36C0A" w:themeColor="accent6" w:themeShade="BF"/>
          <w:sz w:val="24"/>
          <w:szCs w:val="24"/>
        </w:rPr>
      </w:pPr>
      <w:r w:rsidRPr="001D1132">
        <w:rPr>
          <w:color w:val="E36C0A" w:themeColor="accent6" w:themeShade="BF"/>
          <w:sz w:val="24"/>
          <w:szCs w:val="24"/>
        </w:rPr>
        <w:t>1.</w:t>
      </w:r>
      <w:r w:rsidR="00DD7F4E" w:rsidRPr="001D1132">
        <w:rPr>
          <w:color w:val="E36C0A" w:themeColor="accent6" w:themeShade="BF"/>
          <w:sz w:val="24"/>
          <w:szCs w:val="24"/>
        </w:rPr>
        <w:t xml:space="preserve"> Разговаривайте с зеркалом</w:t>
      </w:r>
    </w:p>
    <w:p w:rsidR="00DD7F4E" w:rsidRPr="00DD7F4E" w:rsidRDefault="00DD7F4E" w:rsidP="003263FA">
      <w:pPr>
        <w:shd w:val="clear" w:color="auto" w:fill="FFFFFF"/>
        <w:spacing w:after="268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странно это ни звучало, но вам нужно научиться разговаривать со своим отражением в зеркале. И не просто говорить, а убеждать в том, что именно вы самый лучший, одарённый, способный и уверенный.</w:t>
      </w:r>
    </w:p>
    <w:p w:rsidR="00DD7F4E" w:rsidRPr="00DD7F4E" w:rsidRDefault="00DD7F4E" w:rsidP="003263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идея может показаться очень глупой. Не обращайте на это внимание и приступайте к практике. Убедите отражение в собственной силе и правоте. Если выполнять это упражнение регулярно, то оно обязательно даст результат.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2. Прогоняйте плохие мысли</w:t>
      </w:r>
    </w:p>
    <w:p w:rsidR="00DD7F4E" w:rsidRPr="00DD7F4E" w:rsidRDefault="00DD7F4E" w:rsidP="003263FA">
      <w:pPr>
        <w:shd w:val="clear" w:color="auto" w:fill="FFFFFF"/>
        <w:spacing w:after="268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Плохие и негативные мысли, как цепкий паук, могут оплетать нас паутиной сомнений. Чаще всего, конечно, это происходит перед сном. Ночью даже маленькие ошибки выбивают почву из-под ног.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3. Занимайтесь самоанализом</w:t>
      </w:r>
    </w:p>
    <w:p w:rsidR="00DD7F4E" w:rsidRPr="00DD7F4E" w:rsidRDefault="00DD7F4E" w:rsidP="003263FA">
      <w:pPr>
        <w:shd w:val="clear" w:color="auto" w:fill="FFFFFF"/>
        <w:spacing w:after="268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лист бумаги и разделите его на три части. В одной запишите десять своих сильных сторон, в другой — десять достижений, в третьей — десять вещей, которые вам в себе нравятся.</w:t>
      </w:r>
    </w:p>
    <w:p w:rsidR="00DD7F4E" w:rsidRPr="00DD7F4E" w:rsidRDefault="00DD7F4E" w:rsidP="003263FA">
      <w:pPr>
        <w:shd w:val="clear" w:color="auto" w:fill="FFFFFF"/>
        <w:spacing w:after="268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обязательно записывать самые значимые достижения или главные черты характера. Ведь сильной стороной может быть и умение испечь идеальную пиццу.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4. Не сравнивайте себя с другими</w:t>
      </w:r>
    </w:p>
    <w:p w:rsidR="00DD7F4E" w:rsidRPr="00DD7F4E" w:rsidRDefault="00DD7F4E" w:rsidP="003263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все стараются создать лишь видимость идеальной жизни, доверять которой не стоит. И уж точно нельзя сравнивать себя с неким эфемерным виртуальным образом.</w:t>
      </w:r>
    </w:p>
    <w:p w:rsidR="00DD7F4E" w:rsidRPr="00DD7F4E" w:rsidRDefault="00DD7F4E" w:rsidP="00DD7F4E">
      <w:pPr>
        <w:shd w:val="clear" w:color="auto" w:fill="FFFFFF"/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 не можете избавиться от ощущения, что все вокруг лучше вас? Тогда сделайте вот что: интересуйтесь жизнью других людей, но не сравнивайте себя с ними, а узнайте, как именно они добились успеха.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5. Будьте добрее к себе</w:t>
      </w:r>
    </w:p>
    <w:p w:rsidR="00DD7F4E" w:rsidRPr="00DD7F4E" w:rsidRDefault="00DD7F4E" w:rsidP="003263FA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предъявляем к себе очень жёсткие требования и корим себя за проступки, которые простили бы другому человеку за минуту. Не делайте так. Станьте добрее к себе, перестаньте заниматься самобичеванием и относитесь к своим поступкам и мыслям </w:t>
      </w:r>
      <w:proofErr w:type="gramStart"/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понимаем</w:t>
      </w:r>
      <w:proofErr w:type="gramEnd"/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hyperlink r:id="rId5" w:tgtFrame="_blank" w:tooltip="Как развить самосострадание, чтобы избавиться от тревоги и грусти" w:history="1">
        <w:r w:rsidRPr="00DD7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состраданием</w:t>
        </w:r>
      </w:hyperlink>
      <w:r w:rsidRPr="00DD7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lastRenderedPageBreak/>
        <w:t>6. Ищите поддержку</w:t>
      </w:r>
    </w:p>
    <w:p w:rsidR="00DD7F4E" w:rsidRPr="00DD7F4E" w:rsidRDefault="00DD7F4E" w:rsidP="003263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с вами был человек, на которого можно положиться.</w:t>
      </w:r>
      <w:r w:rsidRPr="00DD7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gtFrame="_blank" w:tooltip="Как друзья влияют на нашу эффективность" w:history="1">
        <w:r w:rsidRPr="00DD7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Друзья</w:t>
        </w:r>
      </w:hyperlink>
      <w:r w:rsidRPr="00DD7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сильно влияют на то, как мы себя ощущаем, на уровень нашего счастья, на самооценку.</w:t>
      </w:r>
    </w:p>
    <w:p w:rsidR="00DD7F4E" w:rsidRPr="00DD7F4E" w:rsidRDefault="00DD7F4E" w:rsidP="00DD7F4E">
      <w:pPr>
        <w:shd w:val="clear" w:color="auto" w:fill="FFFFFF"/>
        <w:spacing w:after="2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Окружайте себя теми, кто помогает чувствовать себя лучше, повысить настроение и улыбаться каждый день.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7. Не забывайте про основы</w:t>
      </w:r>
    </w:p>
    <w:p w:rsidR="00DD7F4E" w:rsidRPr="00DD7F4E" w:rsidRDefault="00DD7F4E" w:rsidP="003263FA">
      <w:pPr>
        <w:shd w:val="clear" w:color="auto" w:fill="FFFFFF"/>
        <w:spacing w:after="268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Разговаривая со своим отражением или записывая список десяти достижений, не забывайте и о простых принципах:</w:t>
      </w:r>
    </w:p>
    <w:p w:rsidR="00DD7F4E" w:rsidRPr="00DD7F4E" w:rsidRDefault="00DD7F4E" w:rsidP="003263FA">
      <w:pPr>
        <w:numPr>
          <w:ilvl w:val="0"/>
          <w:numId w:val="2"/>
        </w:numPr>
        <w:shd w:val="clear" w:color="auto" w:fill="FFFFFF"/>
        <w:spacing w:after="134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Питайтесь правильно.</w:t>
      </w:r>
    </w:p>
    <w:p w:rsidR="00DD7F4E" w:rsidRPr="00DD7F4E" w:rsidRDefault="00DD7F4E" w:rsidP="003263FA">
      <w:pPr>
        <w:numPr>
          <w:ilvl w:val="0"/>
          <w:numId w:val="2"/>
        </w:numPr>
        <w:shd w:val="clear" w:color="auto" w:fill="FFFFFF"/>
        <w:spacing w:after="134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Надевайте чистую и красивую одежду.</w:t>
      </w:r>
    </w:p>
    <w:p w:rsidR="00DD7F4E" w:rsidRPr="00DD7F4E" w:rsidRDefault="00DD7F4E" w:rsidP="003263F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личной гигиеной.</w:t>
      </w:r>
    </w:p>
    <w:p w:rsidR="00DD7F4E" w:rsidRPr="00DD7F4E" w:rsidRDefault="00DD7F4E" w:rsidP="003263FA">
      <w:pPr>
        <w:shd w:val="clear" w:color="auto" w:fill="FFFFFF"/>
        <w:spacing w:after="268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важно быть чистым и выглядеть хорошо? Потому что это помогает вам чувствовать себя лучше и увереннее.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8. Занимайтесь благотворительностью</w:t>
      </w:r>
    </w:p>
    <w:p w:rsidR="00DD7F4E" w:rsidRPr="00DD7F4E" w:rsidRDefault="00DD7F4E" w:rsidP="003263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Многочисленные исследования показали, что помощь другим заставляет нас чувствовать себя лучше. </w:t>
      </w:r>
      <w:proofErr w:type="spellStart"/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благотворительность делают нас счастливыми. Помогая тем, кому повезло меньше, вы начинаете ценить то, что имеете. К тому же очень приятно протягивать руку помощи. Это простое и хорошее дело.</w:t>
      </w:r>
    </w:p>
    <w:p w:rsidR="00DD7F4E" w:rsidRPr="00DD7F4E" w:rsidRDefault="00DD7F4E" w:rsidP="00DD7F4E">
      <w:pPr>
        <w:shd w:val="clear" w:color="auto" w:fill="FFFFFF"/>
        <w:spacing w:before="670" w:after="20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9. Учитесь новому</w:t>
      </w:r>
    </w:p>
    <w:p w:rsidR="00DD7F4E" w:rsidRPr="00DD7F4E" w:rsidRDefault="00DD7F4E" w:rsidP="003263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это весело и интересно. Во-вторых, вы найдёте новые знакомства и друзей. Узнайте, какие курсы можно пройти в вашем городе. Может быть, вы — хороший кулинар, </w:t>
      </w:r>
      <w:hyperlink r:id="rId7" w:tgtFrame="_blank" w:tooltip="Как научиться рисовать, даже если вы не верите в свой талант" w:history="1">
        <w:r w:rsidRPr="00DD7F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художник</w:t>
        </w:r>
      </w:hyperlink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шахматист. Стесняетесь ходить на групповые занятия? Тогда попробуйте </w:t>
      </w:r>
      <w:proofErr w:type="spellStart"/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онлайн-курсы</w:t>
      </w:r>
      <w:proofErr w:type="spellEnd"/>
      <w:r w:rsidRPr="00DD7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30D" w:rsidRPr="00DD7F4E" w:rsidRDefault="00DD7F4E" w:rsidP="00DD7F4E">
      <w:pPr>
        <w:ind w:firstLine="426"/>
        <w:rPr>
          <w:rFonts w:ascii="Times New Roman" w:hAnsi="Times New Roman" w:cs="Times New Roman"/>
          <w:sz w:val="24"/>
        </w:rPr>
      </w:pPr>
      <w:r w:rsidRPr="00DD7F4E">
        <w:rPr>
          <w:rFonts w:ascii="Times New Roman" w:hAnsi="Times New Roman" w:cs="Times New Roman"/>
          <w:color w:val="000000"/>
          <w:sz w:val="24"/>
        </w:rPr>
        <w:br/>
      </w:r>
      <w:r w:rsidRPr="00DD7F4E">
        <w:rPr>
          <w:rFonts w:ascii="Times New Roman" w:hAnsi="Times New Roman" w:cs="Times New Roman"/>
          <w:color w:val="000000"/>
          <w:sz w:val="24"/>
        </w:rPr>
        <w:br/>
      </w:r>
    </w:p>
    <w:sectPr w:rsidR="00C4130D" w:rsidRPr="00DD7F4E" w:rsidSect="00DD7F4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EEC"/>
    <w:multiLevelType w:val="multilevel"/>
    <w:tmpl w:val="0AE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C1120"/>
    <w:multiLevelType w:val="multilevel"/>
    <w:tmpl w:val="7B3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7F4E"/>
    <w:rsid w:val="001D1132"/>
    <w:rsid w:val="003263FA"/>
    <w:rsid w:val="00832C56"/>
    <w:rsid w:val="00C4130D"/>
    <w:rsid w:val="00D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0D"/>
  </w:style>
  <w:style w:type="paragraph" w:styleId="2">
    <w:name w:val="heading 2"/>
    <w:basedOn w:val="a"/>
    <w:link w:val="20"/>
    <w:uiPriority w:val="9"/>
    <w:qFormat/>
    <w:rsid w:val="00DD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F4E"/>
    <w:rPr>
      <w:color w:val="0000FF"/>
      <w:u w:val="single"/>
    </w:rPr>
  </w:style>
  <w:style w:type="character" w:customStyle="1" w:styleId="ref">
    <w:name w:val="ref"/>
    <w:basedOn w:val="a0"/>
    <w:rsid w:val="00DD7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675">
                      <w:marLeft w:val="-402"/>
                      <w:marRight w:val="-402"/>
                      <w:marTop w:val="402"/>
                      <w:marBottom w:val="402"/>
                      <w:divBdr>
                        <w:top w:val="single" w:sz="6" w:space="20" w:color="E1EAFD"/>
                        <w:left w:val="single" w:sz="6" w:space="20" w:color="E1EAFD"/>
                        <w:bottom w:val="single" w:sz="6" w:space="20" w:color="E1EAFD"/>
                        <w:right w:val="single" w:sz="6" w:space="20" w:color="E1EAFD"/>
                      </w:divBdr>
                    </w:div>
                  </w:divsChild>
                </w:div>
              </w:divsChild>
            </w:div>
          </w:divsChild>
        </w:div>
        <w:div w:id="1186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882">
                                      <w:marLeft w:val="0"/>
                                      <w:marRight w:val="0"/>
                                      <w:marTop w:val="0"/>
                                      <w:marBottom w:val="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14">
                      <w:marLeft w:val="-402"/>
                      <w:marRight w:val="-402"/>
                      <w:marTop w:val="402"/>
                      <w:marBottom w:val="402"/>
                      <w:divBdr>
                        <w:top w:val="single" w:sz="6" w:space="20" w:color="E1EAFD"/>
                        <w:left w:val="single" w:sz="6" w:space="20" w:color="E1EAFD"/>
                        <w:bottom w:val="single" w:sz="6" w:space="20" w:color="E1EAFD"/>
                        <w:right w:val="single" w:sz="6" w:space="20" w:color="E1EAFD"/>
                      </w:divBdr>
                    </w:div>
                  </w:divsChild>
                </w:div>
              </w:divsChild>
            </w:div>
          </w:divsChild>
        </w:div>
        <w:div w:id="2088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6832">
                                      <w:marLeft w:val="0"/>
                                      <w:marRight w:val="0"/>
                                      <w:marTop w:val="0"/>
                                      <w:marBottom w:val="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fehacker.ru/kak-nauchitsya-risov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blizhajshee-okruzhenie/" TargetMode="External"/><Relationship Id="rId5" Type="http://schemas.openxmlformats.org/officeDocument/2006/relationships/hyperlink" Target="https://lifehacker.ru/kak-razvit-samosostrada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2024-06-21T05:52:00Z</dcterms:created>
  <dcterms:modified xsi:type="dcterms:W3CDTF">2024-06-21T06:36:00Z</dcterms:modified>
</cp:coreProperties>
</file>